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A81542" w14:textId="710715C2" w:rsidR="002500BA" w:rsidRPr="00243D7A" w:rsidRDefault="002500BA" w:rsidP="005E5373">
      <w:pPr>
        <w:widowControl w:val="0"/>
        <w:shd w:val="clear" w:color="auto" w:fill="FFFFFF" w:themeFill="background1"/>
        <w:autoSpaceDE w:val="0"/>
        <w:autoSpaceDN w:val="0"/>
        <w:adjustRightInd w:val="0"/>
        <w:spacing w:before="480" w:after="108" w:line="36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243D7A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Сведения</w:t>
      </w:r>
      <w:r w:rsidRPr="00243D7A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/>
        <w:t>о методике расчета показателей муниципальной п</w:t>
      </w:r>
      <w:r w:rsidR="000B0527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рограммы </w:t>
      </w:r>
      <w:r w:rsidR="000B0527" w:rsidRPr="000B0527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«Развитие сельского хозяйства в Еткульском муниципальном районе»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823"/>
        <w:gridCol w:w="5103"/>
        <w:gridCol w:w="1984"/>
        <w:gridCol w:w="1635"/>
      </w:tblGrid>
      <w:tr w:rsidR="00243D7A" w:rsidRPr="00243D7A" w14:paraId="6BE8B68F" w14:textId="77777777" w:rsidTr="0071488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2641" w14:textId="1D3E3B17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6B724D40" w14:textId="77777777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B01A" w14:textId="06BA4FED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показателя,</w:t>
            </w:r>
          </w:p>
          <w:p w14:paraId="1B0A6E96" w14:textId="4609D1FA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A909" w14:textId="77777777" w:rsidR="00D14E81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Методика расчета показателей </w:t>
            </w:r>
          </w:p>
          <w:p w14:paraId="7A413E57" w14:textId="3EAAB93A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либо ссылка на документ, устанавливающий методику расчета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3978" w14:textId="3498E062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Источник получения информации</w:t>
            </w:r>
          </w:p>
          <w:p w14:paraId="3401853E" w14:textId="1FAE5550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 показателях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617C42" w14:textId="77777777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Срок представления отчетной информации</w:t>
            </w:r>
          </w:p>
        </w:tc>
      </w:tr>
      <w:tr w:rsidR="00243D7A" w:rsidRPr="00243D7A" w14:paraId="5FD90125" w14:textId="77777777" w:rsidTr="00714886">
        <w:trPr>
          <w:trHeight w:val="580"/>
        </w:trPr>
        <w:tc>
          <w:tcPr>
            <w:tcW w:w="15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069D5" w14:textId="3CC8D133" w:rsidR="002500BA" w:rsidRPr="00940306" w:rsidRDefault="00CD3AF0" w:rsidP="00CD3AF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Муниципальная программа </w:t>
            </w:r>
            <w:r w:rsidRPr="000B0527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>«Развитие сельского хозяйства в Еткульском муниципальном районе»</w:t>
            </w:r>
          </w:p>
        </w:tc>
      </w:tr>
      <w:tr w:rsidR="00E91805" w:rsidRPr="00243D7A" w14:paraId="4C3B27B4" w14:textId="77777777" w:rsidTr="00714886">
        <w:trPr>
          <w:trHeight w:val="689"/>
        </w:trPr>
        <w:tc>
          <w:tcPr>
            <w:tcW w:w="15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A00BE" w14:textId="20B19ABD" w:rsidR="00E91805" w:rsidRDefault="00CD3AF0" w:rsidP="00E918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Муниципальный проект «Создание условий для уменьшения количества животных без владельцев»</w:t>
            </w:r>
          </w:p>
        </w:tc>
      </w:tr>
      <w:tr w:rsidR="00E91805" w:rsidRPr="00243D7A" w14:paraId="541B0683" w14:textId="77777777" w:rsidTr="00714886">
        <w:trPr>
          <w:trHeight w:val="405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B61C" w14:textId="32822AD5" w:rsidR="00E91805" w:rsidRDefault="00E9180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F9C2" w14:textId="41A7A791" w:rsidR="00E91805" w:rsidRPr="00B61CAA" w:rsidRDefault="00E91805" w:rsidP="0008062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D5A6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Количество безнадзорных животных, отловленных в рамках мероприятий по предупреждению и  ликвидации болезней животных, их лечению, отлову и содержанию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, единицы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4B47" w14:textId="77777777" w:rsidR="00E91805" w:rsidRDefault="00E91805" w:rsidP="00D541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C5A0C" w14:textId="0658C853" w:rsidR="00E91805" w:rsidRPr="00E91805" w:rsidRDefault="00E91805" w:rsidP="009403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216C">
              <w:rPr>
                <w:rFonts w:ascii="Times New Roman" w:hAnsi="Times New Roman" w:cs="Times New Roman"/>
                <w:sz w:val="24"/>
                <w:szCs w:val="24"/>
              </w:rPr>
              <w:t>Абсолютный показатель (не требует расчета)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5EA5" w14:textId="1709D05A" w:rsidR="00E91805" w:rsidRPr="000B0527" w:rsidRDefault="00E9180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DF216C">
              <w:rPr>
                <w:rFonts w:ascii="Times New Roman" w:hAnsi="Times New Roman" w:cs="Times New Roman"/>
                <w:sz w:val="24"/>
                <w:szCs w:val="24"/>
              </w:rPr>
              <w:t>Данные отдела развития с/х и экологии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6A314" w14:textId="6E8AC903" w:rsidR="00E91805" w:rsidRDefault="00E9180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полугодие, </w:t>
            </w:r>
            <w:r w:rsidRPr="00450BAF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</w:tr>
      <w:tr w:rsidR="00E91805" w:rsidRPr="00243D7A" w14:paraId="74C154A1" w14:textId="77777777" w:rsidTr="000B77AE">
        <w:trPr>
          <w:trHeight w:val="601"/>
        </w:trPr>
        <w:tc>
          <w:tcPr>
            <w:tcW w:w="15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C5ABA" w14:textId="3D56D608" w:rsidR="00E91805" w:rsidRDefault="00E91805" w:rsidP="00E9180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«Улучшение общих условий функционирования сельского хозяйства в Еткульском муниципальном районе»</w:t>
            </w:r>
          </w:p>
        </w:tc>
      </w:tr>
      <w:tr w:rsidR="00E91805" w:rsidRPr="00243D7A" w14:paraId="3FDF6287" w14:textId="77777777" w:rsidTr="00714886">
        <w:trPr>
          <w:trHeight w:val="405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B288" w14:textId="77777777" w:rsidR="00E91805" w:rsidRDefault="00E9180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14:paraId="446A7A66" w14:textId="119F5270" w:rsidR="00E91805" w:rsidRDefault="00E9180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0A13" w14:textId="77777777" w:rsidR="00E91805" w:rsidRDefault="00E9180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14:paraId="43E671D2" w14:textId="58C3F923" w:rsidR="00E91805" w:rsidRPr="000B0527" w:rsidRDefault="00E9180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0B0527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Количество проведенных мероприятий по вопросам получения финансовой поддержки, ярмарок, выставок, семинаров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, единицы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6C2A" w14:textId="6B04AB3C" w:rsidR="00E91805" w:rsidRPr="00DF216C" w:rsidRDefault="00E91805" w:rsidP="000B05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216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Абсолютный показатель (не требует расчета)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7028" w14:textId="25EA194A" w:rsidR="00E91805" w:rsidRPr="00DF216C" w:rsidRDefault="00E9180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216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Данные отдела развития с/х и экологии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693C2" w14:textId="218ED139" w:rsidR="00E91805" w:rsidRPr="00243D7A" w:rsidRDefault="00E91805" w:rsidP="008E13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полугодие, </w:t>
            </w:r>
            <w:r w:rsidRPr="00450BAF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</w:tr>
      <w:tr w:rsidR="00E91805" w:rsidRPr="00243D7A" w14:paraId="5B33B8C0" w14:textId="77777777" w:rsidTr="00714886">
        <w:trPr>
          <w:trHeight w:val="405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A688" w14:textId="77777777" w:rsidR="00E91805" w:rsidRDefault="00E9180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14:paraId="00DDD753" w14:textId="783D11A7" w:rsidR="00E91805" w:rsidRDefault="00E9180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3423" w14:textId="6AB20AFA" w:rsidR="00E91805" w:rsidRPr="000B0527" w:rsidRDefault="00E9180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B61CA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Доля (процент) полей сельскохозяйственных угодий Еткульского муниципального района, информация о которых заполнена в геоинформационной системе QGIS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0FBB" w14:textId="77777777" w:rsidR="00E91805" w:rsidRPr="00940306" w:rsidRDefault="00E91805" w:rsidP="00D541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3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D</w:t>
            </w:r>
            <w:proofErr w:type="spellStart"/>
            <w:r w:rsidRPr="009403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оцифр</w:t>
            </w:r>
            <w:proofErr w:type="spellEnd"/>
            <w:r w:rsidRPr="0094030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vertAlign w:val="subscript"/>
                    </w:rPr>
                    <m:t>K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(факт)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Kn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Pr="009403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*100%</w:t>
            </w:r>
          </w:p>
          <w:p w14:paraId="25D45CE4" w14:textId="77777777" w:rsidR="00E91805" w:rsidRPr="00940306" w:rsidRDefault="00E91805" w:rsidP="00D541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3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где </w:t>
            </w:r>
          </w:p>
          <w:p w14:paraId="5EFC5624" w14:textId="77777777" w:rsidR="00E91805" w:rsidRPr="00940306" w:rsidRDefault="00E91805" w:rsidP="00D541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403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</w:t>
            </w:r>
            <w:r w:rsidRPr="0094030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n</w:t>
            </w:r>
            <w:proofErr w:type="spellEnd"/>
            <w:r w:rsidRPr="0094030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 xml:space="preserve">(план)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фактическое</w:t>
            </w:r>
            <w:r w:rsidRPr="009403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количество заполненных в геоинформационной системе QGIS полей</w:t>
            </w:r>
          </w:p>
          <w:p w14:paraId="0BCF0A45" w14:textId="11818F94" w:rsidR="00E91805" w:rsidRPr="00DF216C" w:rsidRDefault="00E91805" w:rsidP="000B05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403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</w:t>
            </w:r>
            <w:r w:rsidRPr="0094030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n</w:t>
            </w:r>
            <w:proofErr w:type="spellEnd"/>
            <w:r w:rsidRPr="0094030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 xml:space="preserve"> </w:t>
            </w:r>
            <w:r w:rsidRPr="009403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общее количество  полей в геоинформационной системе QGIS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B90F" w14:textId="3A8B1F29" w:rsidR="00E91805" w:rsidRPr="00DF216C" w:rsidRDefault="00E9180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B0527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Данные из информационной программы QGIS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D2C91" w14:textId="7EFD4CF9" w:rsidR="00E91805" w:rsidRPr="00243D7A" w:rsidRDefault="00E9180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полугодие, </w:t>
            </w:r>
            <w:r w:rsidRPr="00450BAF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</w:tr>
      <w:tr w:rsidR="00E91805" w:rsidRPr="00243D7A" w14:paraId="39358DBB" w14:textId="77777777" w:rsidTr="00714886">
        <w:trPr>
          <w:trHeight w:val="405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86DA" w14:textId="77777777" w:rsidR="00E91805" w:rsidRDefault="00E9180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14:paraId="2C28C8EF" w14:textId="46EF1FF4" w:rsidR="00E91805" w:rsidRDefault="00E9180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3B5D" w14:textId="404E33A3" w:rsidR="00E91805" w:rsidRPr="006575EA" w:rsidRDefault="006575EA" w:rsidP="006575E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50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СНТ,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получивших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поддержку на развитие инженерного обеспечения территории СНТ</w:t>
            </w:r>
            <w:r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садоводческими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некоммерческим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6C79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товариществам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единицы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3A70" w14:textId="77777777" w:rsidR="00E91805" w:rsidRDefault="00E91805" w:rsidP="000B05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3F1DA7" w14:textId="2479A47A" w:rsidR="00E91805" w:rsidRPr="00DF216C" w:rsidRDefault="00E91805" w:rsidP="000B05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16C">
              <w:rPr>
                <w:rFonts w:ascii="Times New Roman" w:hAnsi="Times New Roman" w:cs="Times New Roman"/>
                <w:sz w:val="24"/>
                <w:szCs w:val="24"/>
              </w:rPr>
              <w:t>Абсолютный показатель (не требует р</w:t>
            </w:r>
            <w:bookmarkStart w:id="0" w:name="_GoBack"/>
            <w:bookmarkEnd w:id="0"/>
            <w:r w:rsidRPr="00DF216C">
              <w:rPr>
                <w:rFonts w:ascii="Times New Roman" w:hAnsi="Times New Roman" w:cs="Times New Roman"/>
                <w:sz w:val="24"/>
                <w:szCs w:val="24"/>
              </w:rPr>
              <w:t>асчета)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525A" w14:textId="69A79ABC" w:rsidR="00E91805" w:rsidRPr="00DF216C" w:rsidRDefault="00E9180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16C">
              <w:rPr>
                <w:rFonts w:ascii="Times New Roman" w:hAnsi="Times New Roman" w:cs="Times New Roman"/>
                <w:sz w:val="24"/>
                <w:szCs w:val="24"/>
              </w:rPr>
              <w:t>Данные отдела развития с/х и экологии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A139DB" w14:textId="567EE16B" w:rsidR="00E91805" w:rsidRPr="00243D7A" w:rsidRDefault="00E9180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450BAF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полугодие, </w:t>
            </w:r>
            <w:r w:rsidRPr="00450BAF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</w:tr>
    </w:tbl>
    <w:p w14:paraId="0EC827F3" w14:textId="2FB14635" w:rsidR="00EE7089" w:rsidRPr="00243D7A" w:rsidRDefault="00EE7089" w:rsidP="005829F2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E7089" w:rsidRPr="00243D7A" w:rsidSect="005E5373">
      <w:headerReference w:type="default" r:id="rId9"/>
      <w:pgSz w:w="16838" w:h="11906" w:orient="landscape"/>
      <w:pgMar w:top="851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029E96" w14:textId="77777777" w:rsidR="00C5416D" w:rsidRDefault="00C5416D" w:rsidP="00A43904">
      <w:pPr>
        <w:spacing w:after="0" w:line="240" w:lineRule="auto"/>
      </w:pPr>
      <w:r>
        <w:separator/>
      </w:r>
    </w:p>
  </w:endnote>
  <w:endnote w:type="continuationSeparator" w:id="0">
    <w:p w14:paraId="13FEB8DE" w14:textId="77777777" w:rsidR="00C5416D" w:rsidRDefault="00C5416D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680B03" w14:textId="77777777" w:rsidR="00C5416D" w:rsidRDefault="00C5416D" w:rsidP="00A43904">
      <w:pPr>
        <w:spacing w:after="0" w:line="240" w:lineRule="auto"/>
      </w:pPr>
      <w:r>
        <w:separator/>
      </w:r>
    </w:p>
  </w:footnote>
  <w:footnote w:type="continuationSeparator" w:id="0">
    <w:p w14:paraId="37C0EAC8" w14:textId="77777777" w:rsidR="00C5416D" w:rsidRDefault="00C5416D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5974132"/>
      <w:docPartObj>
        <w:docPartGallery w:val="Page Numbers (Top of Page)"/>
        <w:docPartUnique/>
      </w:docPartObj>
    </w:sdtPr>
    <w:sdtEndPr/>
    <w:sdtContent>
      <w:p w14:paraId="12253A91" w14:textId="77777777" w:rsidR="00DF7A61" w:rsidRDefault="00DF7A61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1488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9448266" w14:textId="77777777" w:rsidR="00DF7A61" w:rsidRDefault="00DF7A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12"/>
  </w:num>
  <w:num w:numId="8">
    <w:abstractNumId w:val="11"/>
  </w:num>
  <w:num w:numId="9">
    <w:abstractNumId w:val="7"/>
  </w:num>
  <w:num w:numId="10">
    <w:abstractNumId w:val="2"/>
  </w:num>
  <w:num w:numId="11">
    <w:abstractNumId w:val="13"/>
  </w:num>
  <w:num w:numId="12">
    <w:abstractNumId w:val="3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AA"/>
    <w:rsid w:val="0000269E"/>
    <w:rsid w:val="0000384A"/>
    <w:rsid w:val="0001161A"/>
    <w:rsid w:val="00033BC9"/>
    <w:rsid w:val="000348FB"/>
    <w:rsid w:val="00035910"/>
    <w:rsid w:val="00040839"/>
    <w:rsid w:val="000460B8"/>
    <w:rsid w:val="00052004"/>
    <w:rsid w:val="00052090"/>
    <w:rsid w:val="0005478E"/>
    <w:rsid w:val="0006033F"/>
    <w:rsid w:val="00064106"/>
    <w:rsid w:val="00070BEE"/>
    <w:rsid w:val="00080629"/>
    <w:rsid w:val="00081D0D"/>
    <w:rsid w:val="000823D5"/>
    <w:rsid w:val="0009639E"/>
    <w:rsid w:val="000A2F6D"/>
    <w:rsid w:val="000B0527"/>
    <w:rsid w:val="000B68DD"/>
    <w:rsid w:val="000B77AE"/>
    <w:rsid w:val="000D1509"/>
    <w:rsid w:val="00105842"/>
    <w:rsid w:val="00105EA6"/>
    <w:rsid w:val="001074EE"/>
    <w:rsid w:val="0011779A"/>
    <w:rsid w:val="00123AB9"/>
    <w:rsid w:val="00132036"/>
    <w:rsid w:val="001472D8"/>
    <w:rsid w:val="00152087"/>
    <w:rsid w:val="0015302C"/>
    <w:rsid w:val="00161451"/>
    <w:rsid w:val="001659C0"/>
    <w:rsid w:val="0017104C"/>
    <w:rsid w:val="00174BFD"/>
    <w:rsid w:val="00184058"/>
    <w:rsid w:val="00187CAF"/>
    <w:rsid w:val="00190939"/>
    <w:rsid w:val="00192041"/>
    <w:rsid w:val="001A2F0C"/>
    <w:rsid w:val="001D279D"/>
    <w:rsid w:val="001E1453"/>
    <w:rsid w:val="001E2000"/>
    <w:rsid w:val="001E3907"/>
    <w:rsid w:val="001F3261"/>
    <w:rsid w:val="00206C84"/>
    <w:rsid w:val="0021055D"/>
    <w:rsid w:val="00211CDF"/>
    <w:rsid w:val="00213FE9"/>
    <w:rsid w:val="00227ED9"/>
    <w:rsid w:val="002307DE"/>
    <w:rsid w:val="0023233E"/>
    <w:rsid w:val="00243D7A"/>
    <w:rsid w:val="002470F4"/>
    <w:rsid w:val="002500BA"/>
    <w:rsid w:val="002525F4"/>
    <w:rsid w:val="0025369C"/>
    <w:rsid w:val="002630C2"/>
    <w:rsid w:val="0027186F"/>
    <w:rsid w:val="002846C0"/>
    <w:rsid w:val="002946F3"/>
    <w:rsid w:val="002D4E9D"/>
    <w:rsid w:val="002D732D"/>
    <w:rsid w:val="002E1025"/>
    <w:rsid w:val="00317801"/>
    <w:rsid w:val="00323B9E"/>
    <w:rsid w:val="003407B2"/>
    <w:rsid w:val="00342B8F"/>
    <w:rsid w:val="00344B52"/>
    <w:rsid w:val="0037257E"/>
    <w:rsid w:val="0038692A"/>
    <w:rsid w:val="003922D1"/>
    <w:rsid w:val="003D2BB8"/>
    <w:rsid w:val="0040692E"/>
    <w:rsid w:val="00437661"/>
    <w:rsid w:val="00440BF5"/>
    <w:rsid w:val="00442D92"/>
    <w:rsid w:val="00446435"/>
    <w:rsid w:val="00450BAF"/>
    <w:rsid w:val="00461753"/>
    <w:rsid w:val="0046652F"/>
    <w:rsid w:val="00470390"/>
    <w:rsid w:val="00480784"/>
    <w:rsid w:val="00481F88"/>
    <w:rsid w:val="00485423"/>
    <w:rsid w:val="004941D1"/>
    <w:rsid w:val="004A01EA"/>
    <w:rsid w:val="004D3BBD"/>
    <w:rsid w:val="004E772F"/>
    <w:rsid w:val="004F3665"/>
    <w:rsid w:val="005023A8"/>
    <w:rsid w:val="0056299C"/>
    <w:rsid w:val="0056451C"/>
    <w:rsid w:val="005669C8"/>
    <w:rsid w:val="00566F5C"/>
    <w:rsid w:val="00576333"/>
    <w:rsid w:val="00576F12"/>
    <w:rsid w:val="005829F2"/>
    <w:rsid w:val="005958DA"/>
    <w:rsid w:val="005A4A36"/>
    <w:rsid w:val="005D4E3E"/>
    <w:rsid w:val="005D4F1A"/>
    <w:rsid w:val="005D5A65"/>
    <w:rsid w:val="005E5373"/>
    <w:rsid w:val="005E5FE7"/>
    <w:rsid w:val="005F218B"/>
    <w:rsid w:val="0060161F"/>
    <w:rsid w:val="00616CF6"/>
    <w:rsid w:val="006575EA"/>
    <w:rsid w:val="0067058E"/>
    <w:rsid w:val="00674AB2"/>
    <w:rsid w:val="00675837"/>
    <w:rsid w:val="006830D9"/>
    <w:rsid w:val="006D27BE"/>
    <w:rsid w:val="006E3B3F"/>
    <w:rsid w:val="00711F13"/>
    <w:rsid w:val="00713BEF"/>
    <w:rsid w:val="00714886"/>
    <w:rsid w:val="0073033D"/>
    <w:rsid w:val="00733836"/>
    <w:rsid w:val="00733ACC"/>
    <w:rsid w:val="007766CC"/>
    <w:rsid w:val="007829B6"/>
    <w:rsid w:val="00791F4A"/>
    <w:rsid w:val="007924AF"/>
    <w:rsid w:val="007961FA"/>
    <w:rsid w:val="007A0E9A"/>
    <w:rsid w:val="007A506D"/>
    <w:rsid w:val="007C4782"/>
    <w:rsid w:val="007E205E"/>
    <w:rsid w:val="007E7092"/>
    <w:rsid w:val="007F1F13"/>
    <w:rsid w:val="008047B3"/>
    <w:rsid w:val="0080763D"/>
    <w:rsid w:val="00843A8D"/>
    <w:rsid w:val="008560BF"/>
    <w:rsid w:val="0085667E"/>
    <w:rsid w:val="00856BAC"/>
    <w:rsid w:val="00871E6C"/>
    <w:rsid w:val="00872A82"/>
    <w:rsid w:val="00894AA9"/>
    <w:rsid w:val="008C41EA"/>
    <w:rsid w:val="008E132E"/>
    <w:rsid w:val="008F03EC"/>
    <w:rsid w:val="008F2BCA"/>
    <w:rsid w:val="008F5F45"/>
    <w:rsid w:val="00907795"/>
    <w:rsid w:val="009240E7"/>
    <w:rsid w:val="00924EDE"/>
    <w:rsid w:val="00940306"/>
    <w:rsid w:val="00956509"/>
    <w:rsid w:val="00975DE6"/>
    <w:rsid w:val="0097615F"/>
    <w:rsid w:val="0098112D"/>
    <w:rsid w:val="00995904"/>
    <w:rsid w:val="009A36D8"/>
    <w:rsid w:val="009B03F3"/>
    <w:rsid w:val="009B3AEC"/>
    <w:rsid w:val="009B75E8"/>
    <w:rsid w:val="009C7DF0"/>
    <w:rsid w:val="00A244A0"/>
    <w:rsid w:val="00A34108"/>
    <w:rsid w:val="00A37316"/>
    <w:rsid w:val="00A43904"/>
    <w:rsid w:val="00A53FF8"/>
    <w:rsid w:val="00A66EC9"/>
    <w:rsid w:val="00A7025E"/>
    <w:rsid w:val="00A7190E"/>
    <w:rsid w:val="00A80191"/>
    <w:rsid w:val="00A92B9C"/>
    <w:rsid w:val="00A93FBC"/>
    <w:rsid w:val="00AA4238"/>
    <w:rsid w:val="00AA50D6"/>
    <w:rsid w:val="00AB7580"/>
    <w:rsid w:val="00AC4D4D"/>
    <w:rsid w:val="00AC7715"/>
    <w:rsid w:val="00AE3B29"/>
    <w:rsid w:val="00AF49E4"/>
    <w:rsid w:val="00AF7632"/>
    <w:rsid w:val="00B00315"/>
    <w:rsid w:val="00B2227A"/>
    <w:rsid w:val="00B273A7"/>
    <w:rsid w:val="00B5643A"/>
    <w:rsid w:val="00B61CAA"/>
    <w:rsid w:val="00B61D2D"/>
    <w:rsid w:val="00B62EA3"/>
    <w:rsid w:val="00B96A76"/>
    <w:rsid w:val="00B96AF4"/>
    <w:rsid w:val="00BA0491"/>
    <w:rsid w:val="00BB0AAF"/>
    <w:rsid w:val="00BB1490"/>
    <w:rsid w:val="00BE02CC"/>
    <w:rsid w:val="00BE17C3"/>
    <w:rsid w:val="00BE1DA2"/>
    <w:rsid w:val="00BF2E2C"/>
    <w:rsid w:val="00BF3880"/>
    <w:rsid w:val="00C039B4"/>
    <w:rsid w:val="00C14A0D"/>
    <w:rsid w:val="00C21547"/>
    <w:rsid w:val="00C27694"/>
    <w:rsid w:val="00C3449C"/>
    <w:rsid w:val="00C42E3E"/>
    <w:rsid w:val="00C500BA"/>
    <w:rsid w:val="00C51613"/>
    <w:rsid w:val="00C5416D"/>
    <w:rsid w:val="00C625B4"/>
    <w:rsid w:val="00C72DED"/>
    <w:rsid w:val="00C8027A"/>
    <w:rsid w:val="00C85224"/>
    <w:rsid w:val="00C91C90"/>
    <w:rsid w:val="00C941AC"/>
    <w:rsid w:val="00C97DAA"/>
    <w:rsid w:val="00CA2B93"/>
    <w:rsid w:val="00CB1EC9"/>
    <w:rsid w:val="00CC0E9A"/>
    <w:rsid w:val="00CD3AF0"/>
    <w:rsid w:val="00D14E81"/>
    <w:rsid w:val="00D172DB"/>
    <w:rsid w:val="00D40F88"/>
    <w:rsid w:val="00D519F2"/>
    <w:rsid w:val="00D54FB7"/>
    <w:rsid w:val="00D64C6E"/>
    <w:rsid w:val="00D73644"/>
    <w:rsid w:val="00D772C4"/>
    <w:rsid w:val="00D812BC"/>
    <w:rsid w:val="00D84C06"/>
    <w:rsid w:val="00D95B5E"/>
    <w:rsid w:val="00DC3D16"/>
    <w:rsid w:val="00DD21C6"/>
    <w:rsid w:val="00DF216C"/>
    <w:rsid w:val="00DF7A61"/>
    <w:rsid w:val="00E27642"/>
    <w:rsid w:val="00E3122E"/>
    <w:rsid w:val="00E353AD"/>
    <w:rsid w:val="00E52A88"/>
    <w:rsid w:val="00E61AB1"/>
    <w:rsid w:val="00E73EA8"/>
    <w:rsid w:val="00E8017F"/>
    <w:rsid w:val="00E82C11"/>
    <w:rsid w:val="00E8610A"/>
    <w:rsid w:val="00E91805"/>
    <w:rsid w:val="00E93DF6"/>
    <w:rsid w:val="00EA5BE4"/>
    <w:rsid w:val="00EA64F7"/>
    <w:rsid w:val="00EA676D"/>
    <w:rsid w:val="00EC410E"/>
    <w:rsid w:val="00EC6BD0"/>
    <w:rsid w:val="00EE7089"/>
    <w:rsid w:val="00F0238D"/>
    <w:rsid w:val="00F24F32"/>
    <w:rsid w:val="00F2602B"/>
    <w:rsid w:val="00F37D43"/>
    <w:rsid w:val="00F460DB"/>
    <w:rsid w:val="00F616C8"/>
    <w:rsid w:val="00F6410C"/>
    <w:rsid w:val="00FC2125"/>
    <w:rsid w:val="00FD1608"/>
    <w:rsid w:val="00FE3B51"/>
    <w:rsid w:val="00FE51F7"/>
    <w:rsid w:val="00FF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6CD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7D0B3-23E9-40A5-9D5F-876B8BFFC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Елена Вячеславовна Пучкова</cp:lastModifiedBy>
  <cp:revision>32</cp:revision>
  <cp:lastPrinted>2025-01-27T10:29:00Z</cp:lastPrinted>
  <dcterms:created xsi:type="dcterms:W3CDTF">2024-05-15T05:09:00Z</dcterms:created>
  <dcterms:modified xsi:type="dcterms:W3CDTF">2025-02-11T03:19:00Z</dcterms:modified>
</cp:coreProperties>
</file>